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B82" w:rsidRDefault="00A66B82" w:rsidP="00A66B82">
      <w:pPr>
        <w:pStyle w:val="Heading1"/>
      </w:pPr>
      <w:r>
        <w:t>Cyber Space Odyssey</w:t>
      </w:r>
    </w:p>
    <w:p w:rsidR="00A66B82" w:rsidRPr="00A66B82" w:rsidRDefault="00A66B82" w:rsidP="00A66B82"/>
    <w:p w:rsidR="00FA3925" w:rsidRDefault="00FA3925" w:rsidP="00FA3925">
      <w:r w:rsidRPr="00FA3925">
        <w:rPr>
          <w:noProof/>
        </w:rPr>
        <w:drawing>
          <wp:inline distT="0" distB="0" distL="0" distR="0">
            <wp:extent cx="5943600" cy="3290892"/>
            <wp:effectExtent l="0" t="0" r="0" b="5080"/>
            <wp:docPr id="1" name="Picture 1" descr="E:\repos\CSO\ACM_SIGCSE_2017_Paper\CSO HiRes 4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epos\CSO\ACM_SIGCSE_2017_Paper\CSO HiRes 4K.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3290892"/>
                    </a:xfrm>
                    <a:prstGeom prst="rect">
                      <a:avLst/>
                    </a:prstGeom>
                    <a:noFill/>
                    <a:ln>
                      <a:noFill/>
                    </a:ln>
                  </pic:spPr>
                </pic:pic>
              </a:graphicData>
            </a:graphic>
          </wp:inline>
        </w:drawing>
      </w:r>
    </w:p>
    <w:p w:rsidR="00A66B82" w:rsidRDefault="00A66B82" w:rsidP="00FA3925"/>
    <w:p w:rsidR="00FA3925" w:rsidRDefault="00A66B82" w:rsidP="00FA3925">
      <w:r>
        <w:t>At AFIT, w</w:t>
      </w:r>
      <w:r w:rsidR="00FA3925">
        <w:t>e have created a new Advanced Cyber Education (ACE) Lab to teach Cyber &amp; Network Security through a hands-on 3D Virtual World-based scenario. This lab spans the gamut of cyber operations -- from physical hardware, to state-of-the-art network tools, to distributed 3D Virtual Worlds. Teams must employ computer networking tactics at all these levels to solve a mystery cyber scenario. This futuristic environment places AFIT’s campus in Earth’s orbit as a set of space stations. Each team must navigate their space ship to different stations where they conduct cyber surveillance to collect clues, capture network traffic, inject network messages, and attempt to hijack opposing teams’ spacecraft.</w:t>
      </w:r>
    </w:p>
    <w:p w:rsidR="00E225CD" w:rsidRDefault="00E225CD" w:rsidP="00FA3925"/>
    <w:p w:rsidR="00E225CD" w:rsidRDefault="00E225CD" w:rsidP="00FA3925">
      <w:r>
        <w:t>This si</w:t>
      </w:r>
      <w:r w:rsidR="000A3B4C">
        <w:t xml:space="preserve">mulation environment extends </w:t>
      </w:r>
      <w:r>
        <w:t xml:space="preserve">beyond cyber </w:t>
      </w:r>
      <w:r w:rsidR="000A3B4C">
        <w:t xml:space="preserve">training – </w:t>
      </w:r>
      <w:r>
        <w:t xml:space="preserve">autonomy, navigation, </w:t>
      </w:r>
      <w:r w:rsidR="000A3B4C">
        <w:t>reconnaissance, remote sensing, and other areas have utilized this technology to increase human cognition and ability. We plan to further extend this VR technology to include additional training scenarios</w:t>
      </w:r>
      <w:r w:rsidR="00681FA4">
        <w:t xml:space="preserve"> and deploy this technology to a broader Air Force audience</w:t>
      </w:r>
      <w:r w:rsidR="000A3B4C">
        <w:t>.</w:t>
      </w:r>
    </w:p>
    <w:p w:rsidR="00DA4F21" w:rsidRDefault="00DA4F21" w:rsidP="00FA3925"/>
    <w:p w:rsidR="00FA3925" w:rsidRDefault="00DA4F21" w:rsidP="00FA3925">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-2692</wp:posOffset>
            </wp:positionV>
            <wp:extent cx="3160166" cy="2369025"/>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60166" cy="2369025"/>
                    </a:xfrm>
                    <a:prstGeom prst="rect">
                      <a:avLst/>
                    </a:prstGeom>
                    <a:noFill/>
                    <a:ln>
                      <a:noFill/>
                    </a:ln>
                  </pic:spPr>
                </pic:pic>
              </a:graphicData>
            </a:graphic>
          </wp:anchor>
        </w:drawing>
      </w:r>
      <w:r w:rsidR="00D90BBA">
        <w:t>Linked below</w:t>
      </w:r>
      <w:r w:rsidR="00FA3925">
        <w:t>,</w:t>
      </w:r>
      <w:r w:rsidR="00D90BBA">
        <w:t xml:space="preserve"> </w:t>
      </w:r>
      <w:r w:rsidR="00FA3925">
        <w:t xml:space="preserve">is an enticing (fun) YouTube video </w:t>
      </w:r>
      <w:r w:rsidR="00D90BBA">
        <w:t>detailing</w:t>
      </w:r>
      <w:r w:rsidR="00FA3925">
        <w:t xml:space="preserve"> the </w:t>
      </w:r>
      <w:r w:rsidR="00D90BBA">
        <w:t xml:space="preserve">cyber </w:t>
      </w:r>
      <w:r w:rsidR="00FA3925">
        <w:t>simulation:</w:t>
      </w:r>
      <w:r>
        <w:t xml:space="preserve"> </w:t>
      </w:r>
      <w:hyperlink r:id="rId6" w:history="1">
        <w:r w:rsidR="00FA3925" w:rsidRPr="00DA4F21">
          <w:rPr>
            <w:rStyle w:val="Hyperlink"/>
            <w:sz w:val="20"/>
          </w:rPr>
          <w:t>https://www.youtube.com/watch?v</w:t>
        </w:r>
        <w:r w:rsidR="00FA3925" w:rsidRPr="00DA4F21">
          <w:rPr>
            <w:rStyle w:val="Hyperlink"/>
            <w:sz w:val="20"/>
          </w:rPr>
          <w:t>=</w:t>
        </w:r>
        <w:r w:rsidR="00FA3925" w:rsidRPr="00DA4F21">
          <w:rPr>
            <w:rStyle w:val="Hyperlink"/>
            <w:sz w:val="20"/>
          </w:rPr>
          <w:t>fn9QNoVsnZI</w:t>
        </w:r>
      </w:hyperlink>
      <w:r w:rsidR="00FA3925">
        <w:t xml:space="preserve"> (PA Approved 88ABW-2017-</w:t>
      </w:r>
      <w:proofErr w:type="gramStart"/>
      <w:r w:rsidR="00FA3925">
        <w:t>3899</w:t>
      </w:r>
      <w:proofErr w:type="gramEnd"/>
      <w:r w:rsidR="00FA3925">
        <w:t>)</w:t>
      </w:r>
    </w:p>
    <w:p w:rsidR="00FA3925" w:rsidRDefault="00FA3925" w:rsidP="00FA3925"/>
    <w:p w:rsidR="00FA3925" w:rsidRDefault="00FA3925" w:rsidP="00FA3925">
      <w:r>
        <w:t>In terms of “shipping” this lab for demo, the full game requires</w:t>
      </w:r>
      <w:r w:rsidR="00A66B82">
        <w:t xml:space="preserve"> </w:t>
      </w:r>
      <w:r>
        <w:t xml:space="preserve">6 </w:t>
      </w:r>
      <w:r w:rsidR="00B00984">
        <w:t xml:space="preserve">wirelessly networked </w:t>
      </w:r>
      <w:r>
        <w:t>laptops</w:t>
      </w:r>
      <w:bookmarkStart w:id="0" w:name="_GoBack"/>
      <w:bookmarkEnd w:id="0"/>
      <w:r>
        <w:t xml:space="preserve"> and an Access Point; however, a demo showing off its functionality could easil</w:t>
      </w:r>
      <w:r w:rsidR="00A66B82">
        <w:t>y be done using only 2 laptops.</w:t>
      </w:r>
    </w:p>
    <w:p w:rsidR="007C7B86" w:rsidRDefault="007C7B86" w:rsidP="00FA3925"/>
    <w:p w:rsidR="00811A3D" w:rsidRDefault="00811A3D" w:rsidP="00FA3925">
      <w:r>
        <w:t xml:space="preserve">A complete listing of 30+ videos </w:t>
      </w:r>
      <w:r w:rsidR="00E36DE3">
        <w:t>using</w:t>
      </w:r>
      <w:r>
        <w:t xml:space="preserve"> this technology is available at:</w:t>
      </w:r>
    </w:p>
    <w:p w:rsidR="00811A3D" w:rsidRDefault="00811A3D" w:rsidP="00FA3925">
      <w:pPr>
        <w:rPr>
          <w:sz w:val="20"/>
        </w:rPr>
      </w:pPr>
      <w:hyperlink r:id="rId7" w:history="1">
        <w:r w:rsidRPr="0062439B">
          <w:rPr>
            <w:rStyle w:val="Hyperlink"/>
            <w:sz w:val="20"/>
          </w:rPr>
          <w:t>https://www.youtube.com/user/nykl1206/videos</w:t>
        </w:r>
      </w:hyperlink>
    </w:p>
    <w:p w:rsidR="003C306A" w:rsidRDefault="003C306A" w:rsidP="00FA3925"/>
    <w:p w:rsidR="007C7B86" w:rsidRDefault="007C7B86" w:rsidP="00FA3925">
      <w:r>
        <w:t>Dr. Scott Nykl, AFIT</w:t>
      </w:r>
    </w:p>
    <w:p w:rsidR="007C7B86" w:rsidRDefault="007C7B86" w:rsidP="00FA3925">
      <w:r>
        <w:t>AFIT/ENG</w:t>
      </w:r>
    </w:p>
    <w:p w:rsidR="000E0CE6" w:rsidRDefault="007C7B86">
      <w:r>
        <w:t>B642 R203</w:t>
      </w:r>
      <w:r w:rsidR="00FE01BE">
        <w:t>, x4395, scott.nykl@afit.edu</w:t>
      </w:r>
    </w:p>
    <w:sectPr w:rsidR="000E0CE6" w:rsidSect="00DA4F21">
      <w:pgSz w:w="12240" w:h="15840"/>
      <w:pgMar w:top="63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A37"/>
    <w:rsid w:val="00035AC6"/>
    <w:rsid w:val="000A3B4C"/>
    <w:rsid w:val="000E0CE6"/>
    <w:rsid w:val="00293E17"/>
    <w:rsid w:val="003C306A"/>
    <w:rsid w:val="005A6E3A"/>
    <w:rsid w:val="00681FA4"/>
    <w:rsid w:val="007C7B86"/>
    <w:rsid w:val="007E4E5F"/>
    <w:rsid w:val="00811A3D"/>
    <w:rsid w:val="00A66B82"/>
    <w:rsid w:val="00B00984"/>
    <w:rsid w:val="00D63296"/>
    <w:rsid w:val="00D7688F"/>
    <w:rsid w:val="00D90BBA"/>
    <w:rsid w:val="00DA4F21"/>
    <w:rsid w:val="00E225CD"/>
    <w:rsid w:val="00E36DE3"/>
    <w:rsid w:val="00FA3925"/>
    <w:rsid w:val="00FB4A37"/>
    <w:rsid w:val="00FE0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6A594F-4A46-4A8E-A146-B35F417F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925"/>
    <w:pPr>
      <w:spacing w:after="0" w:line="240" w:lineRule="auto"/>
    </w:pPr>
    <w:rPr>
      <w:rFonts w:ascii="Calibri" w:hAnsi="Calibri" w:cs="Calibri"/>
    </w:rPr>
  </w:style>
  <w:style w:type="paragraph" w:styleId="Heading1">
    <w:name w:val="heading 1"/>
    <w:basedOn w:val="Normal"/>
    <w:next w:val="Normal"/>
    <w:link w:val="Heading1Char"/>
    <w:uiPriority w:val="9"/>
    <w:qFormat/>
    <w:rsid w:val="00A66B8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3925"/>
    <w:rPr>
      <w:color w:val="0563C1"/>
      <w:u w:val="single"/>
    </w:rPr>
  </w:style>
  <w:style w:type="character" w:styleId="FollowedHyperlink">
    <w:name w:val="FollowedHyperlink"/>
    <w:basedOn w:val="DefaultParagraphFont"/>
    <w:uiPriority w:val="99"/>
    <w:semiHidden/>
    <w:unhideWhenUsed/>
    <w:rsid w:val="00A66B82"/>
    <w:rPr>
      <w:color w:val="954F72" w:themeColor="followedHyperlink"/>
      <w:u w:val="single"/>
    </w:rPr>
  </w:style>
  <w:style w:type="character" w:customStyle="1" w:styleId="Heading1Char">
    <w:name w:val="Heading 1 Char"/>
    <w:basedOn w:val="DefaultParagraphFont"/>
    <w:link w:val="Heading1"/>
    <w:uiPriority w:val="9"/>
    <w:rsid w:val="00A66B8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94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user/nykl1206/vide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fn9QNoVsnZI"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261</Words>
  <Characters>1490</Characters>
  <Application>Microsoft Office Word</Application>
  <DocSecurity>0</DocSecurity>
  <Lines>12</Lines>
  <Paragraphs>3</Paragraphs>
  <ScaleCrop>false</ScaleCrop>
  <Company/>
  <LinksUpToDate>false</LinksUpToDate>
  <CharactersWithSpaces>1748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Nykl, Scott L Civ USAF AETC AFIT/ENG</dc:creator>
  <cp:keywords/>
  <dc:description/>
  <cp:lastModifiedBy>Nykl, Scott L Civ USAF AETC AFIT/ENG</cp:lastModifiedBy>
  <cp:revision>17</cp:revision>
  <dcterms:created xsi:type="dcterms:W3CDTF">2018-05-08T15:57:00Z</dcterms:created>
  <dcterms:modified xsi:type="dcterms:W3CDTF">2018-05-08T16:31:00Z</dcterms:modified>
</cp:coreProperties>
</file>